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8"/>
        <w:gridCol w:w="3190"/>
        <w:gridCol w:w="3367"/>
      </w:tblGrid>
      <w:tr w:rsidR="00F0531D" w:rsidTr="00A16DAB">
        <w:tc>
          <w:tcPr>
            <w:tcW w:w="3508" w:type="dxa"/>
          </w:tcPr>
          <w:p w:rsidR="00F0531D" w:rsidRPr="00E463A1" w:rsidRDefault="00E463A1" w:rsidP="00A16DAB">
            <w:pPr>
              <w:spacing w:before="100" w:beforeAutospacing="1" w:after="100" w:afterAutospacing="1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Рассмотрено на общешкольном родительском собрании от 28.11.2013г. Протокол №1</w:t>
            </w:r>
          </w:p>
        </w:tc>
        <w:tc>
          <w:tcPr>
            <w:tcW w:w="3190" w:type="dxa"/>
          </w:tcPr>
          <w:p w:rsidR="00F0531D" w:rsidRPr="00E463A1" w:rsidRDefault="00E463A1" w:rsidP="00A16DAB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r w:rsidRPr="00E463A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ринято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на педсовете от 31.08.2013г. Протокол №1</w:t>
            </w:r>
          </w:p>
        </w:tc>
        <w:tc>
          <w:tcPr>
            <w:tcW w:w="3367" w:type="dxa"/>
          </w:tcPr>
          <w:p w:rsidR="00A16DAB" w:rsidRDefault="00A16DAB" w:rsidP="00E463A1">
            <w:pPr>
              <w:spacing w:before="100" w:beforeAutospacing="1" w:after="100" w:afterAutospacing="1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Утвержден</w:t>
            </w:r>
          </w:p>
          <w:p w:rsidR="00A16DAB" w:rsidRDefault="00A16DAB" w:rsidP="00E463A1">
            <w:pPr>
              <w:spacing w:before="100" w:beforeAutospacing="1" w:after="100" w:afterAutospacing="1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приказом директора</w:t>
            </w:r>
          </w:p>
          <w:p w:rsidR="00A16DAB" w:rsidRDefault="00A16DAB" w:rsidP="00E463A1">
            <w:pPr>
              <w:spacing w:before="100" w:beforeAutospacing="1" w:after="100" w:afterAutospacing="1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МОБУ СОШ №2 с</w:t>
            </w:r>
          </w:p>
          <w:p w:rsidR="00A16DAB" w:rsidRDefault="00A16DAB" w:rsidP="00E463A1">
            <w:pPr>
              <w:spacing w:before="100" w:beforeAutospacing="1" w:after="100" w:afterAutospacing="1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____________В.Д.Дедух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.</w:t>
            </w:r>
          </w:p>
          <w:p w:rsidR="00A16DAB" w:rsidRDefault="00A16DAB" w:rsidP="00E463A1">
            <w:pPr>
              <w:spacing w:before="100" w:beforeAutospacing="1" w:after="100" w:afterAutospacing="1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Киргиз-Мияки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</w:p>
          <w:p w:rsidR="00E463A1" w:rsidRPr="00E463A1" w:rsidRDefault="00E463A1" w:rsidP="00A16DAB">
            <w:pPr>
              <w:spacing w:before="100" w:beforeAutospacing="1" w:after="100" w:afterAutospacing="1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№137 от 31.08.2013г</w:t>
            </w:r>
          </w:p>
        </w:tc>
      </w:tr>
    </w:tbl>
    <w:p w:rsidR="00F64CA7" w:rsidRDefault="00F64CA7" w:rsidP="008C49E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64CA7" w:rsidRPr="00E463A1" w:rsidRDefault="00E463A1" w:rsidP="008C49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63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оложение о школьной столовой.</w:t>
      </w:r>
    </w:p>
    <w:p w:rsidR="00A52FB8" w:rsidRPr="00A52FB8" w:rsidRDefault="00A52FB8" w:rsidP="008C4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 ОБЩИЕ ПОЛОЖЕНИЯ</w:t>
      </w:r>
    </w:p>
    <w:p w:rsidR="00A52FB8" w:rsidRPr="00A52FB8" w:rsidRDefault="00A52FB8" w:rsidP="008C49E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Школьная столовая является структурным подразделением  школы, участвующим в учебно-воспитательном процессе в целях обеспечения права участников образовательного процесса на организацию питания обучающихся </w:t>
      </w:r>
      <w:r w:rsidR="00E6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 Для питания </w:t>
      </w:r>
      <w:proofErr w:type="gramStart"/>
      <w:r w:rsidR="00E60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хранения и приготовления пищи в школе выделяются специально приспособленные помещения.</w:t>
      </w:r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</w:t>
      </w:r>
      <w:r w:rsidR="00F05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1.2</w:t>
      </w:r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>. Школьная столовая 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общеобразовательного учреждения, положением о школьной столовой, утвержденным директором  школы.</w:t>
      </w:r>
    </w:p>
    <w:p w:rsidR="00A52FB8" w:rsidRPr="00A52FB8" w:rsidRDefault="00F0531D" w:rsidP="008C49E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A52FB8"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>.  Школа  несет ответственность за доступность и качество организации обслуживания школьной столовой.</w:t>
      </w:r>
    </w:p>
    <w:p w:rsidR="00F0531D" w:rsidRPr="00A16DAB" w:rsidRDefault="00F0531D" w:rsidP="008C49E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A52FB8"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A52FB8" w:rsidRPr="00A52FB8" w:rsidRDefault="00A52FB8" w:rsidP="008C4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 ОСНОВНЫЕ ЗАДАЧИ</w:t>
      </w:r>
    </w:p>
    <w:p w:rsidR="00A52FB8" w:rsidRPr="00A52FB8" w:rsidRDefault="00A52FB8" w:rsidP="008C4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школьной столовой являются:</w:t>
      </w:r>
    </w:p>
    <w:p w:rsidR="00A52FB8" w:rsidRPr="00A52FB8" w:rsidRDefault="00A52FB8" w:rsidP="008C4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Обеспечение своевременным  и качественным  питанием.</w:t>
      </w:r>
    </w:p>
    <w:p w:rsidR="00A52FB8" w:rsidRPr="00A52FB8" w:rsidRDefault="00A52FB8" w:rsidP="008C4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Формирование </w:t>
      </w:r>
      <w:r w:rsidR="008C49E5" w:rsidRPr="008C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культуры здорового питания</w:t>
      </w:r>
      <w:r w:rsidR="008C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C4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2FB8" w:rsidRPr="00A52FB8" w:rsidRDefault="009078E9" w:rsidP="008C4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="00A52FB8" w:rsidRPr="00A52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 ОРГАНИЗАЦИЯ ПИТАНИЯ ШКОЛЬНОЙ СТОЛОВОЙ</w:t>
      </w:r>
    </w:p>
    <w:p w:rsidR="00A52FB8" w:rsidRPr="00A52FB8" w:rsidRDefault="00A52FB8" w:rsidP="008C4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Требования к режиму питания </w:t>
      </w:r>
      <w:proofErr w:type="gramStart"/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gramStart"/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организовано горячее питание.</w:t>
      </w:r>
    </w:p>
    <w:p w:rsidR="00A52FB8" w:rsidRPr="00A52FB8" w:rsidRDefault="00A52FB8" w:rsidP="008C4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организации питания следует руководствоваться санитарно-эпидемиологическими требованиями.</w:t>
      </w:r>
    </w:p>
    <w:p w:rsidR="00A52FB8" w:rsidRPr="00A52FB8" w:rsidRDefault="00A52FB8" w:rsidP="008C4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 случаях появления в учреждении пищевых отравлений и острых кишечных инфекций информируются местные центры Госсанэпиднадзора.</w:t>
      </w:r>
    </w:p>
    <w:p w:rsidR="00A52FB8" w:rsidRPr="00A52FB8" w:rsidRDefault="00A52FB8" w:rsidP="008C4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Требования соблюдения правил личной гигиены сотрудниками столовой:</w:t>
      </w:r>
    </w:p>
    <w:p w:rsidR="00A52FB8" w:rsidRPr="00A52FB8" w:rsidRDefault="00A52FB8" w:rsidP="008C4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допускаются здоровые лица, прошедшие медицинский осмотр, а также прослушавшие курс по гигиенической подготовке со сдачей санитарного минимума.</w:t>
      </w:r>
    </w:p>
    <w:p w:rsidR="00A52FB8" w:rsidRPr="00A52FB8" w:rsidRDefault="00A52FB8" w:rsidP="008C4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перед началом смены медработник проводит у всех работающих осмотр открытых поверхностей тела на наличие гнойничковых заболеваний.</w:t>
      </w:r>
    </w:p>
    <w:p w:rsidR="00A52FB8" w:rsidRPr="00A52FB8" w:rsidRDefault="00A52FB8" w:rsidP="008C4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 УПРАВЛЕНИЕ. ШТАТЫ.</w:t>
      </w:r>
    </w:p>
    <w:p w:rsidR="00A52FB8" w:rsidRPr="00A52FB8" w:rsidRDefault="00A52FB8" w:rsidP="008C4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Управление школьной столовой осуществляется в соответствии с законодательством Российской Федерации, субъектов Российской Федерации и Уставом  школы.</w:t>
      </w:r>
    </w:p>
    <w:p w:rsidR="00A52FB8" w:rsidRPr="00A52FB8" w:rsidRDefault="00A52FB8" w:rsidP="008C4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Общее руководство деятельностью школьной столовой осуществляет руководитель  школы. </w:t>
      </w:r>
    </w:p>
    <w:p w:rsidR="00A52FB8" w:rsidRPr="00A52FB8" w:rsidRDefault="00E26841" w:rsidP="008C4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Завхоз</w:t>
      </w:r>
      <w:r w:rsidR="00A52FB8"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и представляет руководителю школы на утверждение следующие документы:</w:t>
      </w:r>
      <w:r w:rsidR="009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FB8"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планово-отчетную документацию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б)</w:t>
      </w:r>
      <w:r w:rsidR="0090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FB8"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технологическую документацию;</w:t>
      </w:r>
    </w:p>
    <w:p w:rsidR="00A52FB8" w:rsidRPr="00A52FB8" w:rsidRDefault="00A52FB8" w:rsidP="008C4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Порядок комплектования штата школьной столовой  школы регламентируется штатным расписанием . </w:t>
      </w:r>
    </w:p>
    <w:p w:rsidR="00A52FB8" w:rsidRPr="00A52FB8" w:rsidRDefault="00A52FB8" w:rsidP="008C4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>  4.6. Трудовые отношения работников школьной столовой и  школы регулируются трудовым договором, условия которого не должны противоречить законодательству Российской Федерации о труде.</w:t>
      </w:r>
    </w:p>
    <w:p w:rsidR="00A52FB8" w:rsidRPr="00A52FB8" w:rsidRDefault="00A52FB8" w:rsidP="008C4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  ПРАВА И ОБЯЗАННОСТИ ШКОЛЬНОЙ СТОЛОВОЙ</w:t>
      </w:r>
    </w:p>
    <w:p w:rsidR="00A52FB8" w:rsidRPr="00A52FB8" w:rsidRDefault="00A52FB8" w:rsidP="008C4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школьной столовой обязаны:</w:t>
      </w:r>
    </w:p>
    <w:p w:rsidR="00A52FB8" w:rsidRPr="00A52FB8" w:rsidRDefault="00A52FB8" w:rsidP="008C4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обеспечить своевременное и качественное приготовление пищи для </w:t>
      </w:r>
      <w:proofErr w:type="gramStart"/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учреждения;</w:t>
      </w:r>
    </w:p>
    <w:p w:rsidR="00A52FB8" w:rsidRPr="00A52FB8" w:rsidRDefault="00A52FB8" w:rsidP="008C4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информировать обучающихся  учреждения о ежедневном рационе блюд;</w:t>
      </w:r>
    </w:p>
    <w:p w:rsidR="00A52FB8" w:rsidRPr="00A52FB8" w:rsidRDefault="00A52FB8" w:rsidP="008C4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обеспечивать сохранность, размещение и хранение продуктови оборудования;</w:t>
      </w:r>
    </w:p>
    <w:p w:rsidR="00A52FB8" w:rsidRPr="00A52FB8" w:rsidRDefault="00A52FB8" w:rsidP="008C4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обеспечивать график  работы  столовой в соответствии с режимом работы  школы;</w:t>
      </w:r>
    </w:p>
    <w:p w:rsidR="00A52FB8" w:rsidRPr="00A52FB8" w:rsidRDefault="00A52FB8" w:rsidP="008C4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отчитываться в установленном поря</w:t>
      </w:r>
      <w:r w:rsid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дке перед  бухгалтерией в отделе</w:t>
      </w:r>
      <w:bookmarkStart w:id="0" w:name="_GoBack"/>
      <w:bookmarkEnd w:id="0"/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образованию.</w:t>
      </w:r>
    </w:p>
    <w:p w:rsidR="00A52FB8" w:rsidRPr="00A52FB8" w:rsidRDefault="00A52FB8" w:rsidP="008C4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повышать квалификацию.</w:t>
      </w:r>
    </w:p>
    <w:p w:rsidR="00A52FB8" w:rsidRPr="00A52FB8" w:rsidRDefault="00A52FB8" w:rsidP="008C4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5D7E" w:rsidRPr="00A52FB8" w:rsidRDefault="003B5D7E" w:rsidP="008C49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5D7E" w:rsidRPr="00A52FB8" w:rsidSect="00FD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0C7"/>
    <w:rsid w:val="002950C7"/>
    <w:rsid w:val="002F12D4"/>
    <w:rsid w:val="003B5D7E"/>
    <w:rsid w:val="005505EA"/>
    <w:rsid w:val="008C49E5"/>
    <w:rsid w:val="009078E9"/>
    <w:rsid w:val="00A16DAB"/>
    <w:rsid w:val="00A52FB8"/>
    <w:rsid w:val="00CF3CEA"/>
    <w:rsid w:val="00E26841"/>
    <w:rsid w:val="00E463A1"/>
    <w:rsid w:val="00E60394"/>
    <w:rsid w:val="00F0531D"/>
    <w:rsid w:val="00F64CA7"/>
    <w:rsid w:val="00FD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1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0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007CF-D4C9-4E00-A9DE-B8F22998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ALFALINE 1</dc:creator>
  <cp:lastModifiedBy>XTreme.ws</cp:lastModifiedBy>
  <cp:revision>4</cp:revision>
  <cp:lastPrinted>2014-10-04T08:05:00Z</cp:lastPrinted>
  <dcterms:created xsi:type="dcterms:W3CDTF">2014-10-04T07:56:00Z</dcterms:created>
  <dcterms:modified xsi:type="dcterms:W3CDTF">2014-10-04T09:03:00Z</dcterms:modified>
</cp:coreProperties>
</file>